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8" w:rsidRPr="00BE25E8" w:rsidRDefault="00BE25E8" w:rsidP="00BE25E8">
      <w:pPr>
        <w:rPr>
          <w:rFonts w:ascii="Times New Roman" w:hAnsi="Times New Roman" w:cs="Times New Roman"/>
          <w:sz w:val="28"/>
          <w:szCs w:val="28"/>
        </w:rPr>
      </w:pPr>
      <w:r w:rsidRPr="00BE25E8">
        <w:rPr>
          <w:rFonts w:ascii="Times New Roman" w:hAnsi="Times New Roman" w:cs="Times New Roman"/>
          <w:sz w:val="28"/>
          <w:szCs w:val="28"/>
        </w:rPr>
        <w:t>О закупке сетевой  организацией МУП «ЭСП»  электрической энергии для компенсации потерь в сетях и ее стоимости.</w:t>
      </w:r>
    </w:p>
    <w:p w:rsidR="00BE25E8" w:rsidRPr="00BE25E8" w:rsidRDefault="00BE25E8" w:rsidP="00BE25E8">
      <w:pPr>
        <w:rPr>
          <w:rFonts w:ascii="Times New Roman" w:hAnsi="Times New Roman" w:cs="Times New Roman"/>
          <w:sz w:val="28"/>
          <w:szCs w:val="28"/>
        </w:rPr>
      </w:pPr>
    </w:p>
    <w:p w:rsidR="00BE25E8" w:rsidRPr="00BE25E8" w:rsidRDefault="00BE25E8" w:rsidP="00BE25E8">
      <w:pPr>
        <w:rPr>
          <w:rFonts w:ascii="Times New Roman" w:hAnsi="Times New Roman" w:cs="Times New Roman"/>
          <w:sz w:val="28"/>
          <w:szCs w:val="28"/>
        </w:rPr>
      </w:pPr>
      <w:r w:rsidRPr="00BE25E8">
        <w:rPr>
          <w:rFonts w:ascii="Times New Roman" w:hAnsi="Times New Roman" w:cs="Times New Roman"/>
          <w:sz w:val="28"/>
          <w:szCs w:val="28"/>
        </w:rPr>
        <w:t xml:space="preserve">        Объем закупки электрической энергии для компенсации потерь в сетях и ее стоимость приведены в таблице </w:t>
      </w:r>
      <w:bookmarkStart w:id="0" w:name="_GoBack"/>
      <w:bookmarkEnd w:id="0"/>
      <w:r w:rsidRPr="00BE25E8">
        <w:rPr>
          <w:rFonts w:ascii="Times New Roman" w:hAnsi="Times New Roman" w:cs="Times New Roman"/>
          <w:sz w:val="28"/>
          <w:szCs w:val="28"/>
        </w:rPr>
        <w:t xml:space="preserve">:         </w:t>
      </w:r>
    </w:p>
    <w:p w:rsidR="00BE25E8" w:rsidRPr="00BE25E8" w:rsidRDefault="00BE25E8" w:rsidP="00BE25E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031"/>
        <w:gridCol w:w="1761"/>
        <w:gridCol w:w="1774"/>
        <w:gridCol w:w="1496"/>
      </w:tblGrid>
      <w:tr w:rsidR="00BE25E8" w:rsidRPr="00BE25E8" w:rsidTr="000677D9">
        <w:tc>
          <w:tcPr>
            <w:tcW w:w="509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Факт 2020г.</w:t>
            </w:r>
          </w:p>
        </w:tc>
        <w:tc>
          <w:tcPr>
            <w:tcW w:w="1496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План 2021г.</w:t>
            </w:r>
          </w:p>
        </w:tc>
      </w:tr>
      <w:tr w:rsidR="00BE25E8" w:rsidRPr="00BE25E8" w:rsidTr="000677D9">
        <w:tc>
          <w:tcPr>
            <w:tcW w:w="509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нергии</w:t>
            </w:r>
            <w:proofErr w:type="spell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 в сеть ВСЕГО:</w:t>
            </w:r>
          </w:p>
        </w:tc>
        <w:tc>
          <w:tcPr>
            <w:tcW w:w="176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22 963,04</w:t>
            </w:r>
          </w:p>
        </w:tc>
        <w:tc>
          <w:tcPr>
            <w:tcW w:w="1496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23 800</w:t>
            </w:r>
          </w:p>
        </w:tc>
      </w:tr>
      <w:tr w:rsidR="00BE25E8" w:rsidRPr="00BE25E8" w:rsidTr="000677D9">
        <w:tc>
          <w:tcPr>
            <w:tcW w:w="509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Потери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нергии</w:t>
            </w:r>
            <w:proofErr w:type="spellEnd"/>
          </w:p>
        </w:tc>
        <w:tc>
          <w:tcPr>
            <w:tcW w:w="176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2 828,94</w:t>
            </w:r>
          </w:p>
        </w:tc>
        <w:tc>
          <w:tcPr>
            <w:tcW w:w="1496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3 271,0</w:t>
            </w:r>
          </w:p>
        </w:tc>
      </w:tr>
      <w:tr w:rsidR="00BE25E8" w:rsidRPr="00BE25E8" w:rsidTr="000677D9">
        <w:tc>
          <w:tcPr>
            <w:tcW w:w="509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Стоимость потерь</w:t>
            </w:r>
          </w:p>
        </w:tc>
        <w:tc>
          <w:tcPr>
            <w:tcW w:w="1761" w:type="dxa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8 887,3</w:t>
            </w:r>
          </w:p>
        </w:tc>
        <w:tc>
          <w:tcPr>
            <w:tcW w:w="1496" w:type="dxa"/>
            <w:vAlign w:val="center"/>
          </w:tcPr>
          <w:p w:rsidR="00BE25E8" w:rsidRPr="00BE25E8" w:rsidRDefault="00BE25E8" w:rsidP="00BE2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5E8">
              <w:rPr>
                <w:rFonts w:ascii="Times New Roman" w:hAnsi="Times New Roman" w:cs="Times New Roman"/>
                <w:sz w:val="28"/>
                <w:szCs w:val="28"/>
              </w:rPr>
              <w:t>10 276,06</w:t>
            </w:r>
          </w:p>
        </w:tc>
      </w:tr>
    </w:tbl>
    <w:p w:rsidR="00BE25E8" w:rsidRPr="00BE25E8" w:rsidRDefault="00BE25E8" w:rsidP="00BE25E8"/>
    <w:p w:rsidR="00D64646" w:rsidRDefault="00D64646"/>
    <w:sectPr w:rsidR="00D6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9E"/>
    <w:rsid w:val="00BE25E8"/>
    <w:rsid w:val="00CB759E"/>
    <w:rsid w:val="00D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2021-04-27T06:37:00Z</dcterms:created>
  <dcterms:modified xsi:type="dcterms:W3CDTF">2021-04-27T06:38:00Z</dcterms:modified>
</cp:coreProperties>
</file>